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В Арбатский районный суд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Московской области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г. Москва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ул. Центральная, 120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от Комарова Николая Сергеевича</w:t>
      </w:r>
    </w:p>
    <w:p w:rsidR="001B0E23" w:rsidRPr="000C4E6B" w:rsidRDefault="001B0E23" w:rsidP="001B0E23">
      <w:pPr>
        <w:rPr>
          <w:sz w:val="32"/>
          <w:szCs w:val="32"/>
        </w:rPr>
      </w:pPr>
      <w:proofErr w:type="spellStart"/>
      <w:r w:rsidRPr="000C4E6B">
        <w:rPr>
          <w:sz w:val="32"/>
          <w:szCs w:val="32"/>
        </w:rPr>
        <w:t>прож</w:t>
      </w:r>
      <w:proofErr w:type="spellEnd"/>
      <w:r w:rsidRPr="000C4E6B">
        <w:rPr>
          <w:sz w:val="32"/>
          <w:szCs w:val="32"/>
        </w:rPr>
        <w:t>.: г. Москва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ул. Космическая, д. № 28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телефон: 8-902-521-64-21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Заинтересованные лица: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Комаров Роман Сергеевич,</w:t>
      </w:r>
    </w:p>
    <w:p w:rsidR="001B0E23" w:rsidRPr="000C4E6B" w:rsidRDefault="001B0E23" w:rsidP="001B0E23">
      <w:pPr>
        <w:rPr>
          <w:sz w:val="32"/>
          <w:szCs w:val="32"/>
        </w:rPr>
      </w:pPr>
      <w:proofErr w:type="spellStart"/>
      <w:r w:rsidRPr="000C4E6B">
        <w:rPr>
          <w:sz w:val="32"/>
          <w:szCs w:val="32"/>
        </w:rPr>
        <w:t>прож</w:t>
      </w:r>
      <w:proofErr w:type="spellEnd"/>
      <w:r w:rsidRPr="000C4E6B">
        <w:rPr>
          <w:sz w:val="32"/>
          <w:szCs w:val="32"/>
        </w:rPr>
        <w:t>.: г. Москва, ул. Садовая, 160, кв. 10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телефон: 8-450-152-16-85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Департамент управления имуществом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администрации Арбатского района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 Москвы.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г. Москва, ул. Гражданская, 81</w:t>
      </w:r>
    </w:p>
    <w:p w:rsidR="001B0E23" w:rsidRPr="000C4E6B" w:rsidRDefault="001B0E23" w:rsidP="001B0E23">
      <w:pPr>
        <w:rPr>
          <w:sz w:val="32"/>
          <w:szCs w:val="32"/>
        </w:rPr>
      </w:pPr>
    </w:p>
    <w:p w:rsidR="001B0E23" w:rsidRPr="000C4E6B" w:rsidRDefault="001B0E23" w:rsidP="001B0E2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Заявление</w:t>
      </w:r>
    </w:p>
    <w:p w:rsidR="001B0E23" w:rsidRPr="000C4E6B" w:rsidRDefault="001B0E23" w:rsidP="001B0E2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об установлении факта принятия наследства</w:t>
      </w:r>
    </w:p>
    <w:p w:rsidR="001B0E23" w:rsidRPr="000C4E6B" w:rsidRDefault="001B0E23" w:rsidP="001B0E23">
      <w:pPr>
        <w:rPr>
          <w:sz w:val="32"/>
          <w:szCs w:val="32"/>
        </w:rPr>
      </w:pP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14.10.2014 г. умер Комаров Сергей Владимирович, что подтверждается свидетельством о смерти серии Х1-ГН № 281532 от 11.05.2015г., выданным отделом ЗАГС Арбатского района Московской области (копия свидетельства о смерти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Комаров Сергей Владимирович приходится мне отцом, что подтверждается свидетельством о рождении серии Ш-КН № 852129, выданным 14.03.1970 г. отделом ЗАГС Арбатского района г. Москвы (копия свидетельства о рождении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Я по закону являюсь наследником первой очереди. Имеется другой наследник первой очереди – Комаров Игорь Сергеевич, но он в наследственные права не вступал, принимать наследство отказался (заявление об отказе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Завещание Комаровым Сергеем Владимировичем не оформлялось.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После смерти моего отца открылось наследство, состоящее из нижеперечисленного имущества: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 xml:space="preserve">Жилой дом, расположенный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>Москва, ул. Зеленая, 50, общей площадью 60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>кв. м, кадастровый номер 56:84:0405662:186.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lastRenderedPageBreak/>
        <w:t>2.</w:t>
      </w:r>
      <w:r w:rsidRPr="000C4E6B">
        <w:rPr>
          <w:sz w:val="32"/>
          <w:szCs w:val="32"/>
        </w:rPr>
        <w:tab/>
        <w:t xml:space="preserve">Земельный участок, расположенный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 xml:space="preserve">Москва, ул. Зеленая, 50, площадью </w:t>
      </w:r>
      <w:smartTag w:uri="urn:schemas-microsoft-com:office:smarttags" w:element="metricconverter">
        <w:smartTagPr>
          <w:attr w:name="ProductID" w:val="600 кв. м"/>
        </w:smartTagPr>
        <w:r w:rsidRPr="000C4E6B">
          <w:rPr>
            <w:sz w:val="32"/>
            <w:szCs w:val="32"/>
          </w:rPr>
          <w:t>600 кв. м</w:t>
        </w:r>
      </w:smartTag>
      <w:r w:rsidRPr="000C4E6B">
        <w:rPr>
          <w:sz w:val="32"/>
          <w:szCs w:val="32"/>
        </w:rPr>
        <w:t>, кадастровый номер 56:84:0405662:186.</w:t>
      </w:r>
    </w:p>
    <w:p w:rsidR="001B0E23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</w:t>
      </w:r>
      <w:r>
        <w:rPr>
          <w:sz w:val="32"/>
          <w:szCs w:val="32"/>
        </w:rPr>
        <w:t>е</w:t>
      </w:r>
      <w:r w:rsidRPr="000C4E6B">
        <w:rPr>
          <w:sz w:val="32"/>
          <w:szCs w:val="32"/>
        </w:rPr>
        <w:t xml:space="preserve"> владение сразу же после смерти отца. </w:t>
      </w:r>
    </w:p>
    <w:p w:rsidR="001B0E23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Это подтверждается квитанциями, чеками, договором с ООО «</w:t>
      </w:r>
      <w:proofErr w:type="spellStart"/>
      <w:r w:rsidRPr="000C4E6B">
        <w:rPr>
          <w:sz w:val="32"/>
          <w:szCs w:val="32"/>
        </w:rPr>
        <w:t>Домстрой</w:t>
      </w:r>
      <w:proofErr w:type="spellEnd"/>
      <w:r w:rsidRPr="000C4E6B">
        <w:rPr>
          <w:sz w:val="32"/>
          <w:szCs w:val="32"/>
        </w:rPr>
        <w:t>», а также показаниями свидетелей: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 xml:space="preserve">Фроловой Ириной Сергеевной, проживающей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 Москва ул. Зеленая, 30.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Алексановой Мариной Николаевной, проживающей по адресу: г. Москва</w:t>
      </w:r>
      <w:r>
        <w:rPr>
          <w:sz w:val="32"/>
          <w:szCs w:val="32"/>
        </w:rPr>
        <w:t>,</w:t>
      </w:r>
      <w:r w:rsidRPr="000C4E6B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0C4E6B">
        <w:rPr>
          <w:sz w:val="32"/>
          <w:szCs w:val="32"/>
        </w:rPr>
        <w:t>л</w:t>
      </w:r>
      <w:r>
        <w:rPr>
          <w:sz w:val="32"/>
          <w:szCs w:val="32"/>
        </w:rPr>
        <w:t>.</w:t>
      </w:r>
      <w:r w:rsidRPr="000C4E6B">
        <w:rPr>
          <w:sz w:val="32"/>
          <w:szCs w:val="32"/>
        </w:rPr>
        <w:t xml:space="preserve"> Зеленая, 36,</w:t>
      </w:r>
      <w:r>
        <w:rPr>
          <w:sz w:val="32"/>
          <w:szCs w:val="32"/>
        </w:rPr>
        <w:t xml:space="preserve"> </w:t>
      </w:r>
      <w:proofErr w:type="gramStart"/>
      <w:r w:rsidRPr="000C4E6B">
        <w:rPr>
          <w:sz w:val="32"/>
          <w:szCs w:val="32"/>
        </w:rPr>
        <w:t>которых</w:t>
      </w:r>
      <w:proofErr w:type="gramEnd"/>
      <w:r w:rsidRPr="000C4E6B">
        <w:rPr>
          <w:sz w:val="32"/>
          <w:szCs w:val="32"/>
        </w:rPr>
        <w:t xml:space="preserve"> прошу вызвать и опросить в ходе судебного заседания.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Нотариус нотариальной конторы №2 г. Москвы Карпова И.С. в открытии наследственного дела и выдаче свидетельства о праве на наследство отказала. В своем письме от 10 июня 2013 года № 11/445 разъяснила, что я вправе обратиться в суд с заявлением об установлении факта принятия им наследства.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На основании изложенного, руководствуясь ст. 1152-1154 ГК РФ, ст. ст. 264 - 268 ГПК РФ,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ПРОШУ: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lastRenderedPageBreak/>
        <w:t>Установить факт принятия мною наследства, открывшегося после смерти моего отца Комарова Сергея Владимировича, умершего 14.10.2014 г.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Приложения: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>Копия свидетельства о смерти серии Х1-ГН № 281532 от 14.10.2014г.;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Копия свидетельства о рождении серии Ш-КН № 852129 от 14.03.1970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3.</w:t>
      </w:r>
      <w:r w:rsidRPr="000C4E6B">
        <w:rPr>
          <w:sz w:val="32"/>
          <w:szCs w:val="32"/>
        </w:rPr>
        <w:tab/>
        <w:t>Свидетельство о государственной регистрации права 71-КЛ 54897 от 20.09.2009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4.</w:t>
      </w:r>
      <w:r w:rsidRPr="000C4E6B">
        <w:rPr>
          <w:sz w:val="32"/>
          <w:szCs w:val="32"/>
        </w:rPr>
        <w:tab/>
        <w:t>Свидетельство о государственной регистрации права 71-КЛ 548621 от 20.09.2009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5.</w:t>
      </w:r>
      <w:r w:rsidRPr="000C4E6B">
        <w:rPr>
          <w:sz w:val="32"/>
          <w:szCs w:val="32"/>
        </w:rPr>
        <w:tab/>
        <w:t>Заявление об отказе от наследства Комарова Р.С.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6.</w:t>
      </w:r>
      <w:r w:rsidRPr="000C4E6B">
        <w:rPr>
          <w:sz w:val="32"/>
          <w:szCs w:val="32"/>
        </w:rPr>
        <w:tab/>
        <w:t>Квитанции об уплате налогов;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7.</w:t>
      </w:r>
      <w:r w:rsidRPr="000C4E6B">
        <w:rPr>
          <w:sz w:val="32"/>
          <w:szCs w:val="32"/>
        </w:rPr>
        <w:tab/>
        <w:t>Квитанции об уплате коммунальных платежей;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8.</w:t>
      </w:r>
      <w:r w:rsidRPr="000C4E6B">
        <w:rPr>
          <w:sz w:val="32"/>
          <w:szCs w:val="32"/>
        </w:rPr>
        <w:tab/>
        <w:t>Договор подряда на производство ремонта с ООО «</w:t>
      </w:r>
      <w:proofErr w:type="spellStart"/>
      <w:r w:rsidRPr="000C4E6B">
        <w:rPr>
          <w:sz w:val="32"/>
          <w:szCs w:val="32"/>
        </w:rPr>
        <w:t>Домстрой</w:t>
      </w:r>
      <w:proofErr w:type="spellEnd"/>
      <w:r w:rsidRPr="000C4E6B">
        <w:rPr>
          <w:sz w:val="32"/>
          <w:szCs w:val="32"/>
        </w:rPr>
        <w:t>»;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9.</w:t>
      </w:r>
      <w:r w:rsidRPr="000C4E6B">
        <w:rPr>
          <w:sz w:val="32"/>
          <w:szCs w:val="32"/>
        </w:rPr>
        <w:tab/>
        <w:t>Чеки и счета на приобретение строительных материалов;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10.</w:t>
      </w:r>
      <w:r w:rsidRPr="000C4E6B">
        <w:rPr>
          <w:sz w:val="32"/>
          <w:szCs w:val="32"/>
        </w:rPr>
        <w:tab/>
        <w:t>Письмо нотариуса Карповой И.С. от 25.05.2015 г. № 12/348;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11.</w:t>
      </w:r>
      <w:r w:rsidRPr="000C4E6B">
        <w:rPr>
          <w:sz w:val="32"/>
          <w:szCs w:val="32"/>
        </w:rPr>
        <w:tab/>
        <w:t>Квитанция об уплате государственной пошлины;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12.</w:t>
      </w:r>
      <w:r w:rsidRPr="000C4E6B">
        <w:rPr>
          <w:sz w:val="32"/>
          <w:szCs w:val="32"/>
        </w:rPr>
        <w:tab/>
        <w:t>Копии заявления.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Подлинники документов, приложенных в копиях, будут представлены в судебном заседании.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30 сентября </w:t>
      </w:r>
      <w:smartTag w:uri="urn:schemas-microsoft-com:office:smarttags" w:element="metricconverter">
        <w:smartTagPr>
          <w:attr w:name="ProductID" w:val="2016 г"/>
        </w:smartTagPr>
        <w:r w:rsidRPr="000C4E6B">
          <w:rPr>
            <w:sz w:val="32"/>
            <w:szCs w:val="32"/>
          </w:rPr>
          <w:t>2016 г</w:t>
        </w:r>
      </w:smartTag>
      <w:r w:rsidRPr="000C4E6B">
        <w:rPr>
          <w:sz w:val="32"/>
          <w:szCs w:val="32"/>
        </w:rPr>
        <w:t xml:space="preserve">. 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Подпись </w:t>
      </w:r>
      <w:proofErr w:type="spellStart"/>
      <w:r>
        <w:rPr>
          <w:sz w:val="32"/>
          <w:szCs w:val="32"/>
        </w:rPr>
        <w:t>________________________</w:t>
      </w:r>
      <w:r w:rsidRPr="000C4E6B">
        <w:rPr>
          <w:sz w:val="32"/>
          <w:szCs w:val="32"/>
        </w:rPr>
        <w:t>Комаров</w:t>
      </w:r>
      <w:proofErr w:type="spellEnd"/>
      <w:r w:rsidRPr="000C4E6B">
        <w:rPr>
          <w:sz w:val="32"/>
          <w:szCs w:val="32"/>
        </w:rPr>
        <w:t xml:space="preserve"> Н.С.</w:t>
      </w:r>
    </w:p>
    <w:p w:rsidR="00E41189" w:rsidRPr="0000253B" w:rsidRDefault="0000253B">
      <w:pPr>
        <w:rPr>
          <w:color w:val="FFFFFF" w:themeColor="background1"/>
        </w:rPr>
      </w:pPr>
      <w:r w:rsidRPr="0000253B">
        <w:rPr>
          <w:color w:val="FFFFFF" w:themeColor="background1"/>
        </w:rPr>
        <w:t>http://ugolovnoe-pravo.ru/</w:t>
      </w:r>
    </w:p>
    <w:sectPr w:rsidR="00E41189" w:rsidRPr="0000253B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E2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53B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0E23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DB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>Krokoz™ Inc.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2016-10-10T17:05:00Z</dcterms:created>
  <dcterms:modified xsi:type="dcterms:W3CDTF">2017-11-07T12:49:00Z</dcterms:modified>
</cp:coreProperties>
</file>