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2" w:rsidRDefault="000B07D2" w:rsidP="000B07D2">
      <w:pPr>
        <w:pStyle w:val="a3"/>
        <w:jc w:val="right"/>
      </w:pPr>
      <w:r>
        <w:rPr>
          <w:b/>
          <w:bCs/>
        </w:rPr>
        <w:t xml:space="preserve">И.О. мирового судьи судебного участка №133 </w:t>
      </w:r>
    </w:p>
    <w:p w:rsidR="000B07D2" w:rsidRDefault="000B07D2" w:rsidP="000B07D2">
      <w:pPr>
        <w:pStyle w:val="a3"/>
        <w:jc w:val="right"/>
      </w:pPr>
      <w:r>
        <w:rPr>
          <w:b/>
          <w:bCs/>
        </w:rPr>
        <w:t>Волжского судебного района  Самарской области  </w:t>
      </w:r>
      <w:proofErr w:type="spellStart"/>
      <w:r>
        <w:rPr>
          <w:b/>
          <w:bCs/>
        </w:rPr>
        <w:t>Бересневой</w:t>
      </w:r>
      <w:proofErr w:type="spellEnd"/>
      <w:r>
        <w:rPr>
          <w:b/>
          <w:bCs/>
        </w:rPr>
        <w:t xml:space="preserve"> С.А.</w:t>
      </w:r>
    </w:p>
    <w:p w:rsidR="000B07D2" w:rsidRDefault="000B07D2" w:rsidP="000B07D2">
      <w:pPr>
        <w:pStyle w:val="a3"/>
        <w:jc w:val="right"/>
      </w:pPr>
      <w:r>
        <w:t>Адрес: 443099, г. Самара, ул. Молодогвардейская, д. 53</w:t>
      </w:r>
    </w:p>
    <w:p w:rsidR="000B07D2" w:rsidRDefault="000B07D2" w:rsidP="000B07D2">
      <w:pPr>
        <w:pStyle w:val="a3"/>
        <w:jc w:val="right"/>
      </w:pPr>
      <w:r>
        <w:t>Тел.: 8(846) 333-03-18</w:t>
      </w:r>
    </w:p>
    <w:p w:rsidR="000B07D2" w:rsidRDefault="000B07D2" w:rsidP="000B07D2">
      <w:pPr>
        <w:pStyle w:val="a3"/>
        <w:jc w:val="right"/>
      </w:pPr>
      <w:r>
        <w:t>От </w:t>
      </w:r>
      <w:r>
        <w:rPr>
          <w:rStyle w:val="a4"/>
        </w:rPr>
        <w:t>ФИО</w:t>
      </w:r>
      <w:proofErr w:type="gramStart"/>
      <w:r>
        <w:rPr>
          <w:rStyle w:val="a4"/>
        </w:rPr>
        <w:t>2</w:t>
      </w:r>
      <w:proofErr w:type="gramEnd"/>
    </w:p>
    <w:p w:rsidR="000B07D2" w:rsidRDefault="000B07D2" w:rsidP="000B07D2">
      <w:pPr>
        <w:pStyle w:val="a3"/>
        <w:jc w:val="right"/>
      </w:pPr>
      <w:r>
        <w:t>Адрес: АДРЕС</w:t>
      </w:r>
      <w:proofErr w:type="gramStart"/>
      <w:r>
        <w:t>2</w:t>
      </w:r>
      <w:proofErr w:type="gramEnd"/>
    </w:p>
    <w:p w:rsidR="000B07D2" w:rsidRDefault="000B07D2" w:rsidP="000B07D2">
      <w:pPr>
        <w:pStyle w:val="a3"/>
        <w:jc w:val="right"/>
      </w:pPr>
      <w:r>
        <w:t>Тел.: ТЕЛЕФОН</w:t>
      </w:r>
      <w:proofErr w:type="gramStart"/>
      <w:r>
        <w:t>2</w:t>
      </w:r>
      <w:proofErr w:type="gramEnd"/>
    </w:p>
    <w:p w:rsidR="000B07D2" w:rsidRDefault="000B07D2" w:rsidP="000B07D2">
      <w:pPr>
        <w:pStyle w:val="a3"/>
      </w:pPr>
      <w:r>
        <w:t> </w:t>
      </w:r>
    </w:p>
    <w:p w:rsidR="000B07D2" w:rsidRDefault="000B07D2" w:rsidP="000B07D2">
      <w:pPr>
        <w:pStyle w:val="a3"/>
        <w:jc w:val="center"/>
      </w:pPr>
      <w:r>
        <w:rPr>
          <w:rStyle w:val="a4"/>
        </w:rPr>
        <w:t xml:space="preserve">Заявление </w:t>
      </w:r>
    </w:p>
    <w:p w:rsidR="000B07D2" w:rsidRDefault="000B07D2" w:rsidP="000B07D2">
      <w:pPr>
        <w:pStyle w:val="a3"/>
        <w:jc w:val="both"/>
      </w:pPr>
      <w:r>
        <w:t>В производстве мирового судьи судебного участка №133 Волжского судебного района  Самарской области находится уголовное дело по обвинению меня, ФИО</w:t>
      </w:r>
      <w:proofErr w:type="gramStart"/>
      <w:r>
        <w:t>2</w:t>
      </w:r>
      <w:proofErr w:type="gramEnd"/>
      <w:r>
        <w:t>, в совершении преступления, предусмотренного ст.319 УК РФ, за публичное оскорбление мною представителя власти при исполнении им своих должностных обязанностей.  </w:t>
      </w:r>
    </w:p>
    <w:p w:rsidR="000B07D2" w:rsidRDefault="000B07D2" w:rsidP="000B07D2">
      <w:pPr>
        <w:pStyle w:val="a3"/>
        <w:jc w:val="both"/>
      </w:pPr>
      <w:r>
        <w:t>По данному уголовному делу потерпевшим признан ФИО</w:t>
      </w:r>
      <w:proofErr w:type="gramStart"/>
      <w:r>
        <w:t>1</w:t>
      </w:r>
      <w:proofErr w:type="gramEnd"/>
      <w:r>
        <w:t>.</w:t>
      </w:r>
    </w:p>
    <w:p w:rsidR="000B07D2" w:rsidRDefault="000B07D2" w:rsidP="000B07D2">
      <w:pPr>
        <w:pStyle w:val="a3"/>
        <w:jc w:val="both"/>
      </w:pPr>
      <w:r>
        <w:t>Согласно ст.25 УПК РФ суд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предусмотренных ст.76 УК РФ.</w:t>
      </w:r>
    </w:p>
    <w:p w:rsidR="000B07D2" w:rsidRDefault="000B07D2" w:rsidP="000B07D2">
      <w:pPr>
        <w:pStyle w:val="a3"/>
        <w:jc w:val="both"/>
      </w:pPr>
      <w:proofErr w:type="gramStart"/>
      <w:r>
        <w:t>Преступление совершено мною впервые, оно относится к категории небольшой тяжести, ранее я не судима, удовлетворительно характеризуюсь по месту жительства, неофициально работаю, на учете в психоневрологическом и наркологическом диспансерах не состою.</w:t>
      </w:r>
      <w:proofErr w:type="gramEnd"/>
      <w:r>
        <w:t xml:space="preserve"> Очень сожалею о случившимся, вину признаю полностью, раскаиваюсь в </w:t>
      </w:r>
      <w:proofErr w:type="gramStart"/>
      <w:r>
        <w:t>содеянном</w:t>
      </w:r>
      <w:proofErr w:type="gramEnd"/>
      <w:r>
        <w:t xml:space="preserve">. </w:t>
      </w:r>
    </w:p>
    <w:p w:rsidR="000B07D2" w:rsidRDefault="000B07D2" w:rsidP="000B07D2">
      <w:pPr>
        <w:pStyle w:val="a3"/>
        <w:jc w:val="both"/>
      </w:pPr>
      <w:r>
        <w:t xml:space="preserve">После произошедшего я полностью возместила потерпевшему причиненный преступлением вред, извинилась перед ним, потерпевший меня простил, мы помирились. </w:t>
      </w:r>
    </w:p>
    <w:p w:rsidR="000B07D2" w:rsidRDefault="000B07D2" w:rsidP="000B07D2">
      <w:pPr>
        <w:pStyle w:val="a3"/>
        <w:jc w:val="both"/>
      </w:pPr>
      <w:r>
        <w:t xml:space="preserve">В связи с вышеизложенным, я не возражаю против прекращения уголовного дела по обвинению меня в совершении преступления, предусмотренного ст.319 УК РФ, в соответствии со ст.25 УПК РФ и освобождения меня от уголовной ответственности в соответствии со ст.76 УК РФ в связи с моим примирением с потерпевшим. </w:t>
      </w:r>
    </w:p>
    <w:p w:rsidR="000B07D2" w:rsidRDefault="000B07D2" w:rsidP="000B07D2">
      <w:pPr>
        <w:pStyle w:val="a3"/>
        <w:jc w:val="both"/>
      </w:pPr>
      <w:r>
        <w:t xml:space="preserve">Правовые последствия прекращения уголовного дела по </w:t>
      </w:r>
      <w:proofErr w:type="spellStart"/>
      <w:r>
        <w:t>нереабилитирующим</w:t>
      </w:r>
      <w:proofErr w:type="spellEnd"/>
      <w:r>
        <w:t xml:space="preserve"> основаниям — за примирением сторон, мне разъяснены адвокатом и понятны</w:t>
      </w:r>
    </w:p>
    <w:p w:rsidR="000B07D2" w:rsidRDefault="000B07D2" w:rsidP="000B07D2">
      <w:pPr>
        <w:pStyle w:val="a3"/>
        <w:jc w:val="both"/>
      </w:pPr>
      <w:r>
        <w:t>ФИО</w:t>
      </w:r>
      <w:proofErr w:type="gramStart"/>
      <w:r>
        <w:t>2</w:t>
      </w:r>
      <w:proofErr w:type="gramEnd"/>
      <w:r>
        <w:t> _____________________   ДАТА3</w:t>
      </w:r>
    </w:p>
    <w:p w:rsidR="0079529C" w:rsidRPr="000B07D2" w:rsidRDefault="000B07D2">
      <w:pPr>
        <w:rPr>
          <w:color w:val="FFFFFF" w:themeColor="background1"/>
        </w:rPr>
      </w:pPr>
      <w:r w:rsidRPr="000B07D2">
        <w:rPr>
          <w:color w:val="FFFFFF" w:themeColor="background1"/>
        </w:rPr>
        <w:t>http://ugolovnoe-pravo.ru</w:t>
      </w:r>
    </w:p>
    <w:sectPr w:rsidR="0079529C" w:rsidRPr="000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7D2"/>
    <w:rsid w:val="000B07D2"/>
    <w:rsid w:val="0079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2017-11-09T10:14:00Z</dcterms:created>
  <dcterms:modified xsi:type="dcterms:W3CDTF">2017-11-09T10:14:00Z</dcterms:modified>
</cp:coreProperties>
</file>